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414C" w:rsidRDefault="00F5414C">
      <w:pPr>
        <w:spacing w:after="0" w:line="240" w:lineRule="auto"/>
      </w:pPr>
    </w:p>
    <w:tbl>
      <w:tblPr>
        <w:tblStyle w:val="a"/>
        <w:tblW w:w="9344" w:type="dxa"/>
        <w:tblInd w:w="-119" w:type="dxa"/>
        <w:tblLayout w:type="fixed"/>
        <w:tblLook w:val="0400" w:firstRow="0" w:lastRow="0" w:firstColumn="0" w:lastColumn="0" w:noHBand="0" w:noVBand="1"/>
      </w:tblPr>
      <w:tblGrid>
        <w:gridCol w:w="3605"/>
        <w:gridCol w:w="2239"/>
        <w:gridCol w:w="1632"/>
        <w:gridCol w:w="1868"/>
      </w:tblGrid>
      <w:tr w:rsidR="00F5414C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Class: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>French</w:t>
            </w:r>
            <w:r w:rsidR="00097F55">
              <w:rPr>
                <w:color w:val="404040"/>
                <w:sz w:val="20"/>
              </w:rPr>
              <w:t xml:space="preserve"> 1</w:t>
            </w:r>
          </w:p>
          <w:p w:rsidR="00F5414C" w:rsidRDefault="00F5414C">
            <w:pPr>
              <w:spacing w:after="0" w:line="240" w:lineRule="auto"/>
            </w:pP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Instructor: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</w:rPr>
              <w:t xml:space="preserve">Madame </w:t>
            </w:r>
            <w:r w:rsidR="006C208B">
              <w:rPr>
                <w:color w:val="404040"/>
                <w:sz w:val="20"/>
              </w:rPr>
              <w:t>Diego</w:t>
            </w:r>
          </w:p>
          <w:p w:rsidR="00F5414C" w:rsidRDefault="00F5414C">
            <w:pPr>
              <w:spacing w:after="0" w:line="240" w:lineRule="auto"/>
            </w:pPr>
          </w:p>
        </w:tc>
      </w:tr>
      <w:tr w:rsidR="00F5414C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097F55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Textbook:</w:t>
            </w:r>
            <w:r>
              <w:rPr>
                <w:color w:val="404040"/>
                <w:sz w:val="20"/>
              </w:rPr>
              <w:t xml:space="preserve"> </w:t>
            </w:r>
            <w:r w:rsidR="00C13FE1">
              <w:rPr>
                <w:color w:val="404040"/>
                <w:sz w:val="20"/>
                <w:u w:val="single"/>
              </w:rPr>
              <w:t>Bon Voyage</w:t>
            </w:r>
            <w:r w:rsidR="00097F55">
              <w:rPr>
                <w:color w:val="404040"/>
                <w:sz w:val="20"/>
                <w:u w:val="single"/>
              </w:rPr>
              <w:t xml:space="preserve"> </w:t>
            </w:r>
            <w:r w:rsidR="00097F55">
              <w:t>1</w:t>
            </w:r>
          </w:p>
        </w:tc>
      </w:tr>
      <w:tr w:rsidR="00F5414C"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Week:</w:t>
            </w:r>
            <w:r w:rsidR="00C13FE1">
              <w:rPr>
                <w:color w:val="404040"/>
                <w:sz w:val="20"/>
              </w:rPr>
              <w:t xml:space="preserve">  </w:t>
            </w:r>
            <w:r>
              <w:rPr>
                <w:color w:val="404040"/>
                <w:sz w:val="20"/>
              </w:rPr>
              <w:t>week</w:t>
            </w:r>
            <w:r w:rsidR="006C208B">
              <w:rPr>
                <w:color w:val="404040"/>
                <w:sz w:val="20"/>
              </w:rPr>
              <w:t xml:space="preserve"> __</w:t>
            </w:r>
            <w:r w:rsidR="006A09DD">
              <w:rPr>
                <w:color w:val="404040"/>
                <w:sz w:val="20"/>
              </w:rPr>
              <w:t xml:space="preserve"> </w:t>
            </w:r>
            <w:r w:rsidR="009F3C3E">
              <w:rPr>
                <w:color w:val="404040"/>
                <w:sz w:val="20"/>
              </w:rPr>
              <w:t>of lesson</w:t>
            </w:r>
          </w:p>
          <w:p w:rsidR="00F5414C" w:rsidRDefault="00F5414C">
            <w:pPr>
              <w:spacing w:after="0" w:line="240" w:lineRule="auto"/>
            </w:pPr>
          </w:p>
        </w:tc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6C208B" w:rsidRDefault="006A09DD" w:rsidP="006A09DD">
            <w:pPr>
              <w:spacing w:after="0" w:line="240" w:lineRule="auto"/>
              <w:ind w:left="-119"/>
            </w:pPr>
            <w:r w:rsidRPr="006C208B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6C208B">
              <w:rPr>
                <w:b/>
                <w:color w:val="404040"/>
                <w:sz w:val="20"/>
              </w:rPr>
              <w:t>Topic:</w:t>
            </w:r>
            <w:r w:rsidRPr="006C208B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 xml:space="preserve"> </w:t>
            </w:r>
            <w:r w:rsidRPr="006C208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Unit 7</w:t>
            </w:r>
            <w:r w:rsidRPr="006C208B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 xml:space="preserve">: </w:t>
            </w:r>
            <w:proofErr w:type="spellStart"/>
            <w:r w:rsidRPr="006C208B">
              <w:rPr>
                <w:rFonts w:ascii="Arial" w:hAnsi="Arial" w:cs="Arial"/>
                <w:bCs/>
                <w:sz w:val="20"/>
                <w:shd w:val="clear" w:color="auto" w:fill="FFFFFF"/>
              </w:rPr>
              <w:t>L’aéroport</w:t>
            </w:r>
            <w:proofErr w:type="spellEnd"/>
            <w:r w:rsidRPr="006C208B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et </w:t>
            </w:r>
            <w:proofErr w:type="spellStart"/>
            <w:r w:rsidRPr="006C208B">
              <w:rPr>
                <w:rFonts w:ascii="Arial" w:hAnsi="Arial" w:cs="Arial"/>
                <w:bCs/>
                <w:sz w:val="20"/>
                <w:shd w:val="clear" w:color="auto" w:fill="FFFFFF"/>
              </w:rPr>
              <w:t>l’avion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6A09DD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Class duration:</w:t>
            </w:r>
            <w:r>
              <w:rPr>
                <w:color w:val="404040"/>
                <w:sz w:val="20"/>
              </w:rPr>
              <w:t xml:space="preserve"> </w:t>
            </w:r>
            <w:r w:rsidR="006A09DD">
              <w:rPr>
                <w:color w:val="404040"/>
                <w:sz w:val="20"/>
              </w:rPr>
              <w:t>25 min class period</w:t>
            </w:r>
          </w:p>
        </w:tc>
      </w:tr>
      <w:tr w:rsidR="00F5414C" w:rsidRPr="006C208B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6C208B" w:rsidRDefault="00B644F1" w:rsidP="006C208B">
            <w:pPr>
              <w:spacing w:after="0" w:line="240" w:lineRule="auto"/>
              <w:ind w:left="-119"/>
            </w:pPr>
            <w:r w:rsidRPr="006C208B">
              <w:rPr>
                <w:b/>
                <w:color w:val="404040"/>
                <w:sz w:val="20"/>
              </w:rPr>
              <w:t>Context/Theme:</w:t>
            </w:r>
            <w:r w:rsidR="009F3C3E" w:rsidRPr="006C208B">
              <w:rPr>
                <w:color w:val="404040"/>
                <w:sz w:val="20"/>
              </w:rPr>
              <w:t xml:space="preserve"> </w:t>
            </w:r>
            <w:r w:rsidR="006C208B" w:rsidRPr="006C208B">
              <w:rPr>
                <w:color w:val="404040"/>
                <w:sz w:val="20"/>
              </w:rPr>
              <w:t xml:space="preserve">Voyager, </w:t>
            </w:r>
            <w:proofErr w:type="spellStart"/>
            <w:r w:rsidR="006C208B" w:rsidRPr="006C208B">
              <w:rPr>
                <w:color w:val="404040"/>
                <w:sz w:val="20"/>
              </w:rPr>
              <w:t>L’aéroport</w:t>
            </w:r>
            <w:proofErr w:type="spellEnd"/>
            <w:r w:rsidR="006C208B" w:rsidRPr="006C208B">
              <w:rPr>
                <w:color w:val="404040"/>
                <w:sz w:val="20"/>
              </w:rPr>
              <w:t xml:space="preserve"> et </w:t>
            </w:r>
            <w:proofErr w:type="spellStart"/>
            <w:r w:rsidR="006C208B" w:rsidRPr="006C208B">
              <w:rPr>
                <w:color w:val="404040"/>
                <w:sz w:val="20"/>
              </w:rPr>
              <w:t>l’avion</w:t>
            </w:r>
            <w:proofErr w:type="spellEnd"/>
          </w:p>
        </w:tc>
      </w:tr>
      <w:tr w:rsidR="00F5414C" w:rsidRPr="006A09DD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  <w:rPr>
                <w:b/>
                <w:color w:val="404040"/>
                <w:sz w:val="20"/>
                <w:lang w:val="fr-BE"/>
              </w:rPr>
            </w:pPr>
            <w:r w:rsidRPr="006C208B">
              <w:rPr>
                <w:b/>
                <w:color w:val="404040"/>
                <w:sz w:val="20"/>
              </w:rPr>
              <w:t>Object</w:t>
            </w:r>
            <w:r w:rsidRPr="002A71A4">
              <w:rPr>
                <w:b/>
                <w:color w:val="404040"/>
                <w:sz w:val="20"/>
                <w:lang w:val="fr-BE"/>
              </w:rPr>
              <w:t>ives/</w:t>
            </w:r>
            <w:proofErr w:type="spellStart"/>
            <w:r w:rsidRPr="002A71A4">
              <w:rPr>
                <w:b/>
                <w:color w:val="404040"/>
                <w:sz w:val="20"/>
                <w:lang w:val="fr-BE"/>
              </w:rPr>
              <w:t>Functions</w:t>
            </w:r>
            <w:proofErr w:type="spellEnd"/>
            <w:r w:rsidRPr="002A71A4">
              <w:rPr>
                <w:b/>
                <w:color w:val="404040"/>
                <w:sz w:val="20"/>
                <w:lang w:val="fr-BE"/>
              </w:rPr>
              <w:t>:</w:t>
            </w:r>
          </w:p>
          <w:p w:rsidR="00380A2A" w:rsidRDefault="00380A2A">
            <w:pPr>
              <w:spacing w:after="0" w:line="240" w:lineRule="auto"/>
              <w:ind w:left="-119"/>
              <w:rPr>
                <w:b/>
                <w:color w:val="404040"/>
                <w:sz w:val="20"/>
                <w:lang w:val="fr-BE"/>
              </w:rPr>
            </w:pPr>
          </w:p>
          <w:p w:rsidR="00380A2A" w:rsidRPr="004569A1" w:rsidRDefault="00037C36" w:rsidP="004569A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404040"/>
              </w:rPr>
              <w:t>Students</w:t>
            </w:r>
            <w:bookmarkStart w:id="0" w:name="_GoBack"/>
            <w:bookmarkEnd w:id="0"/>
            <w:r w:rsidR="004569A1">
              <w:rPr>
                <w:color w:val="404040"/>
              </w:rPr>
              <w:t xml:space="preserve"> will learn </w:t>
            </w:r>
            <w:r w:rsidR="004569A1" w:rsidRPr="004569A1">
              <w:rPr>
                <w:color w:val="404040"/>
              </w:rPr>
              <w:t xml:space="preserve">to fill out a landing card in target language </w:t>
            </w:r>
            <w:r w:rsidR="004569A1">
              <w:rPr>
                <w:color w:val="404040"/>
              </w:rPr>
              <w:t>and d</w:t>
            </w:r>
            <w:r w:rsidR="004569A1" w:rsidRPr="004569A1">
              <w:rPr>
                <w:color w:val="404040"/>
              </w:rPr>
              <w:t>emonstrate understanding of information regarding air travel in France.</w:t>
            </w:r>
            <w:r w:rsidR="00380A2A" w:rsidRPr="004569A1">
              <w:rPr>
                <w:color w:val="404040"/>
              </w:rPr>
              <w:t xml:space="preserve"> </w:t>
            </w:r>
          </w:p>
          <w:p w:rsidR="004569A1" w:rsidRPr="00037C36" w:rsidRDefault="004569A1" w:rsidP="004569A1">
            <w:pPr>
              <w:spacing w:after="0" w:line="240" w:lineRule="auto"/>
              <w:ind w:left="-119"/>
            </w:pPr>
          </w:p>
          <w:p w:rsidR="004569A1" w:rsidRPr="00380A2A" w:rsidRDefault="004569A1" w:rsidP="004569A1">
            <w:pPr>
              <w:pStyle w:val="ListParagraph"/>
              <w:spacing w:after="0" w:line="240" w:lineRule="auto"/>
              <w:rPr>
                <w:lang w:val="fr-BE"/>
              </w:rPr>
            </w:pPr>
            <w:proofErr w:type="spellStart"/>
            <w:r>
              <w:rPr>
                <w:color w:val="404040"/>
                <w:sz w:val="20"/>
                <w:lang w:val="fr-BE"/>
              </w:rPr>
              <w:t>C</w:t>
            </w:r>
            <w:r w:rsidRPr="004F19C8">
              <w:rPr>
                <w:color w:val="404040"/>
                <w:sz w:val="20"/>
                <w:lang w:val="fr-BE"/>
              </w:rPr>
              <w:t>onjugate</w:t>
            </w:r>
            <w:proofErr w:type="spellEnd"/>
            <w:r w:rsidRPr="004F19C8">
              <w:rPr>
                <w:color w:val="404040"/>
                <w:sz w:val="20"/>
                <w:lang w:val="fr-BE"/>
              </w:rPr>
              <w:t xml:space="preserve">: </w:t>
            </w:r>
            <w:r>
              <w:rPr>
                <w:color w:val="404040"/>
                <w:sz w:val="20"/>
                <w:lang w:val="fr-BE"/>
              </w:rPr>
              <w:t>finir, choisir, atterrir, remplir</w:t>
            </w:r>
            <w:r w:rsidRPr="004F19C8">
              <w:rPr>
                <w:color w:val="404040"/>
                <w:sz w:val="20"/>
                <w:lang w:val="fr-BE"/>
              </w:rPr>
              <w:t xml:space="preserve"> </w:t>
            </w:r>
          </w:p>
          <w:p w:rsidR="004569A1" w:rsidRPr="004569A1" w:rsidRDefault="004569A1" w:rsidP="004569A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404040"/>
              </w:rPr>
              <w:t>U</w:t>
            </w:r>
            <w:r w:rsidRPr="00380A2A">
              <w:rPr>
                <w:color w:val="404040"/>
              </w:rPr>
              <w:t>se technology to conjugate verbs in the present tense</w:t>
            </w:r>
            <w:r>
              <w:rPr>
                <w:color w:val="404040"/>
              </w:rPr>
              <w:t xml:space="preserve">.  </w:t>
            </w:r>
          </w:p>
          <w:p w:rsidR="004569A1" w:rsidRDefault="004569A1" w:rsidP="004569A1">
            <w:pPr>
              <w:pStyle w:val="ListParagraph"/>
              <w:spacing w:after="0" w:line="240" w:lineRule="auto"/>
            </w:pP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F3C3E" w:rsidRPr="00A3541D" w:rsidRDefault="009F3C3E" w:rsidP="00380A2A">
            <w:pPr>
              <w:spacing w:after="0" w:line="240" w:lineRule="auto"/>
              <w:ind w:left="360"/>
              <w:rPr>
                <w:b/>
                <w:color w:val="404040"/>
                <w:sz w:val="20"/>
              </w:rPr>
            </w:pPr>
          </w:p>
        </w:tc>
      </w:tr>
      <w:tr w:rsidR="00F5414C" w:rsidRPr="006A09DD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A3541D" w:rsidRDefault="00F5414C" w:rsidP="00D436AB">
            <w:pPr>
              <w:spacing w:after="0" w:line="240" w:lineRule="auto"/>
            </w:pPr>
          </w:p>
        </w:tc>
      </w:tr>
      <w:tr w:rsidR="00F5414C"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They know:</w:t>
            </w:r>
          </w:p>
          <w:p w:rsidR="00097F55" w:rsidRPr="006C208B" w:rsidRDefault="00380A2A" w:rsidP="00D436AB">
            <w:pPr>
              <w:numPr>
                <w:ilvl w:val="0"/>
                <w:numId w:val="5"/>
              </w:numPr>
              <w:spacing w:after="0" w:line="240" w:lineRule="auto"/>
              <w:ind w:hanging="359"/>
            </w:pPr>
            <w:r>
              <w:rPr>
                <w:color w:val="404040"/>
                <w:sz w:val="20"/>
              </w:rPr>
              <w:t>Airport vocabulary</w:t>
            </w:r>
          </w:p>
          <w:p w:rsidR="006C208B" w:rsidRPr="00380A2A" w:rsidRDefault="006C208B" w:rsidP="00D436AB">
            <w:pPr>
              <w:numPr>
                <w:ilvl w:val="0"/>
                <w:numId w:val="5"/>
              </w:numPr>
              <w:spacing w:after="0" w:line="240" w:lineRule="auto"/>
              <w:ind w:hanging="359"/>
            </w:pPr>
            <w:r>
              <w:rPr>
                <w:color w:val="404040"/>
                <w:sz w:val="20"/>
              </w:rPr>
              <w:t>Basic understanding of IR verbs</w:t>
            </w:r>
          </w:p>
          <w:p w:rsidR="00380A2A" w:rsidRPr="00380A2A" w:rsidRDefault="00380A2A" w:rsidP="00D436AB">
            <w:pPr>
              <w:numPr>
                <w:ilvl w:val="0"/>
                <w:numId w:val="5"/>
              </w:numPr>
              <w:spacing w:after="0" w:line="240" w:lineRule="auto"/>
              <w:ind w:hanging="359"/>
            </w:pPr>
            <w:r>
              <w:rPr>
                <w:color w:val="404040"/>
                <w:sz w:val="20"/>
              </w:rPr>
              <w:t>Basic understanding of French culture</w:t>
            </w:r>
          </w:p>
          <w:p w:rsidR="00380A2A" w:rsidRDefault="00380A2A" w:rsidP="00380A2A">
            <w:pPr>
              <w:spacing w:after="0" w:line="240" w:lineRule="auto"/>
            </w:pP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Default="00B644F1" w:rsidP="00D436AB">
            <w:pPr>
              <w:spacing w:after="0" w:line="240" w:lineRule="auto"/>
              <w:ind w:left="-119"/>
            </w:pPr>
            <w:r>
              <w:rPr>
                <w:b/>
                <w:color w:val="404040"/>
                <w:sz w:val="20"/>
              </w:rPr>
              <w:t>They need:</w:t>
            </w:r>
          </w:p>
          <w:p w:rsidR="00F5414C" w:rsidRDefault="00097F55">
            <w:pPr>
              <w:spacing w:after="0" w:line="240" w:lineRule="auto"/>
            </w:pPr>
            <w:r>
              <w:t>To understand meaning of verbs and use in proper context</w:t>
            </w:r>
          </w:p>
          <w:p w:rsidR="00F5414C" w:rsidRDefault="00F5414C">
            <w:pPr>
              <w:spacing w:after="0" w:line="240" w:lineRule="auto"/>
            </w:pPr>
          </w:p>
          <w:p w:rsidR="00F5414C" w:rsidRDefault="00F5414C">
            <w:pPr>
              <w:spacing w:after="0" w:line="240" w:lineRule="auto"/>
              <w:ind w:left="720"/>
            </w:pPr>
          </w:p>
        </w:tc>
      </w:tr>
      <w:tr w:rsidR="00F5414C"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9F3C3E" w:rsidRDefault="00B644F1">
            <w:pPr>
              <w:spacing w:after="0" w:line="240" w:lineRule="auto"/>
              <w:ind w:left="-119"/>
              <w:rPr>
                <w:color w:val="FF0000"/>
              </w:rPr>
            </w:pPr>
            <w:r w:rsidRPr="009F3C3E">
              <w:rPr>
                <w:b/>
                <w:color w:val="FF0000"/>
                <w:sz w:val="20"/>
              </w:rPr>
              <w:t>Activities, Procedures, and Outcomes:</w:t>
            </w:r>
          </w:p>
          <w:tbl>
            <w:tblPr>
              <w:tblStyle w:val="TableGrid"/>
              <w:tblpPr w:leftFromText="180" w:rightFromText="180" w:horzAnchor="margin" w:tblpY="3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3"/>
              <w:gridCol w:w="3613"/>
            </w:tblGrid>
            <w:tr w:rsidR="006C208B" w:rsidTr="006C208B">
              <w:trPr>
                <w:trHeight w:val="890"/>
              </w:trPr>
              <w:tc>
                <w:tcPr>
                  <w:tcW w:w="3613" w:type="dxa"/>
                </w:tcPr>
                <w:p w:rsidR="006C208B" w:rsidRPr="006C208B" w:rsidRDefault="006C208B" w:rsidP="006C208B">
                  <w:pPr>
                    <w:contextualSpacing/>
                    <w:rPr>
                      <w:color w:val="auto"/>
                      <w:lang w:val="fr-BE"/>
                    </w:rPr>
                  </w:pPr>
                  <w:r w:rsidRPr="006C208B">
                    <w:rPr>
                      <w:color w:val="auto"/>
                      <w:lang w:val="fr-BE"/>
                    </w:rPr>
                    <w:t>Introduction: me pr</w:t>
                  </w:r>
                  <w:r>
                    <w:rPr>
                      <w:color w:val="auto"/>
                      <w:lang w:val="fr-BE"/>
                    </w:rPr>
                    <w:t>ésenter et raconter une blague sur l’avion et l’aéroport</w:t>
                  </w:r>
                </w:p>
              </w:tc>
              <w:tc>
                <w:tcPr>
                  <w:tcW w:w="3613" w:type="dxa"/>
                </w:tcPr>
                <w:p w:rsidR="006C208B" w:rsidRDefault="006C208B" w:rsidP="006C208B">
                  <w:pPr>
                    <w:contextualSpacing/>
                    <w:rPr>
                      <w:color w:val="FF0000"/>
                    </w:rPr>
                  </w:pPr>
                  <w:r w:rsidRPr="006C208B">
                    <w:rPr>
                      <w:color w:val="auto"/>
                    </w:rPr>
                    <w:t>3-5 minutes</w:t>
                  </w:r>
                </w:p>
              </w:tc>
            </w:tr>
            <w:tr w:rsidR="006C208B" w:rsidTr="006C208B">
              <w:trPr>
                <w:trHeight w:val="890"/>
              </w:trPr>
              <w:tc>
                <w:tcPr>
                  <w:tcW w:w="3613" w:type="dxa"/>
                </w:tcPr>
                <w:p w:rsidR="006C208B" w:rsidRPr="006C208B" w:rsidRDefault="006C208B" w:rsidP="006C208B">
                  <w:pPr>
                    <w:contextualSpacing/>
                    <w:rPr>
                      <w:color w:val="FF0000"/>
                    </w:rPr>
                  </w:pPr>
                  <w:r w:rsidRPr="006C208B">
                    <w:rPr>
                      <w:color w:val="auto"/>
                    </w:rPr>
                    <w:t>Activity 1:</w:t>
                  </w:r>
                  <w:r>
                    <w:rPr>
                      <w:color w:val="auto"/>
                    </w:rPr>
                    <w:t xml:space="preserve"> Talk about the airport in Paris and explain how to fill out a landing card to students. </w:t>
                  </w:r>
                </w:p>
              </w:tc>
              <w:tc>
                <w:tcPr>
                  <w:tcW w:w="3613" w:type="dxa"/>
                </w:tcPr>
                <w:p w:rsidR="006C208B" w:rsidRDefault="006C208B" w:rsidP="006C208B">
                  <w:pPr>
                    <w:contextualSpacing/>
                    <w:rPr>
                      <w:color w:val="FF0000"/>
                    </w:rPr>
                  </w:pPr>
                  <w:r w:rsidRPr="006C208B">
                    <w:rPr>
                      <w:color w:val="auto"/>
                    </w:rPr>
                    <w:t>7-10 minutes</w:t>
                  </w:r>
                </w:p>
              </w:tc>
            </w:tr>
            <w:tr w:rsidR="006C208B" w:rsidTr="006C208B">
              <w:trPr>
                <w:trHeight w:val="818"/>
              </w:trPr>
              <w:tc>
                <w:tcPr>
                  <w:tcW w:w="3613" w:type="dxa"/>
                </w:tcPr>
                <w:p w:rsidR="006C208B" w:rsidRDefault="006C208B" w:rsidP="006C208B">
                  <w:pPr>
                    <w:contextualSpacing/>
                    <w:rPr>
                      <w:color w:val="FF0000"/>
                    </w:rPr>
                  </w:pPr>
                  <w:r w:rsidRPr="006C208B">
                    <w:rPr>
                      <w:color w:val="auto"/>
                    </w:rPr>
                    <w:t>Activity 2: Go over regular IR verbs, teach students IR song, go over pronunciation of verbs</w:t>
                  </w:r>
                </w:p>
              </w:tc>
              <w:tc>
                <w:tcPr>
                  <w:tcW w:w="3613" w:type="dxa"/>
                </w:tcPr>
                <w:p w:rsidR="006C208B" w:rsidRDefault="006C208B" w:rsidP="006C208B">
                  <w:pPr>
                    <w:contextualSpacing/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5-7</w:t>
                  </w:r>
                  <w:r w:rsidRPr="006C208B">
                    <w:rPr>
                      <w:color w:val="auto"/>
                    </w:rPr>
                    <w:t xml:space="preserve"> minutes</w:t>
                  </w:r>
                </w:p>
              </w:tc>
            </w:tr>
            <w:tr w:rsidR="00D91BDB" w:rsidTr="006C208B">
              <w:trPr>
                <w:trHeight w:val="1403"/>
              </w:trPr>
              <w:tc>
                <w:tcPr>
                  <w:tcW w:w="3613" w:type="dxa"/>
                </w:tcPr>
                <w:p w:rsidR="00D91BDB" w:rsidRDefault="00D91BDB" w:rsidP="00D91BDB">
                  <w:pPr>
                    <w:contextualSpacing/>
                    <w:rPr>
                      <w:color w:val="FF0000"/>
                    </w:rPr>
                  </w:pPr>
                  <w:r w:rsidRPr="006C208B">
                    <w:rPr>
                      <w:color w:val="auto"/>
                    </w:rPr>
                    <w:t xml:space="preserve">Activity 3: Game based learning: </w:t>
                  </w:r>
                  <w:r>
                    <w:rPr>
                      <w:color w:val="auto"/>
                    </w:rPr>
                    <w:t>students will play a game online (</w:t>
                  </w:r>
                  <w:r w:rsidRPr="006C208B">
                    <w:rPr>
                      <w:color w:val="auto"/>
                    </w:rPr>
                    <w:t>kahoot.it</w:t>
                  </w:r>
                  <w:r>
                    <w:rPr>
                      <w:color w:val="auto"/>
                    </w:rPr>
                    <w:t>) IR</w:t>
                  </w:r>
                  <w:r w:rsidRPr="006C208B">
                    <w:rPr>
                      <w:color w:val="auto"/>
                    </w:rPr>
                    <w:t xml:space="preserve"> verbs</w:t>
                  </w:r>
                  <w:r>
                    <w:rPr>
                      <w:color w:val="auto"/>
                    </w:rPr>
                    <w:t xml:space="preserve">.  Students who don’t have cell phones will complete worksheet.  </w:t>
                  </w:r>
                </w:p>
              </w:tc>
              <w:tc>
                <w:tcPr>
                  <w:tcW w:w="3613" w:type="dxa"/>
                </w:tcPr>
                <w:p w:rsidR="00D91BDB" w:rsidRDefault="00D91BDB" w:rsidP="006C208B">
                  <w:pPr>
                    <w:contextualSpacing/>
                    <w:rPr>
                      <w:color w:val="FF0000"/>
                    </w:rPr>
                  </w:pPr>
                  <w:r w:rsidRPr="00D91BDB">
                    <w:rPr>
                      <w:color w:val="auto"/>
                    </w:rPr>
                    <w:t>3 minutes</w:t>
                  </w:r>
                </w:p>
              </w:tc>
            </w:tr>
            <w:tr w:rsidR="00D91BDB" w:rsidTr="00D91BDB">
              <w:trPr>
                <w:trHeight w:val="638"/>
              </w:trPr>
              <w:tc>
                <w:tcPr>
                  <w:tcW w:w="3613" w:type="dxa"/>
                </w:tcPr>
                <w:p w:rsidR="00D91BDB" w:rsidRPr="006C208B" w:rsidRDefault="00D91BDB" w:rsidP="00D91BDB">
                  <w:pPr>
                    <w:contextualSpacing/>
                    <w:rPr>
                      <w:color w:val="auto"/>
                    </w:rPr>
                  </w:pPr>
                  <w:r w:rsidRPr="006C208B">
                    <w:rPr>
                      <w:color w:val="auto"/>
                    </w:rPr>
                    <w:t>Activit</w:t>
                  </w:r>
                  <w:r>
                    <w:rPr>
                      <w:color w:val="auto"/>
                    </w:rPr>
                    <w:t>y 4</w:t>
                  </w:r>
                  <w:r w:rsidRPr="006C208B">
                    <w:rPr>
                      <w:color w:val="auto"/>
                    </w:rPr>
                    <w:t xml:space="preserve">: </w:t>
                  </w:r>
                  <w:r>
                    <w:rPr>
                      <w:color w:val="auto"/>
                    </w:rPr>
                    <w:t xml:space="preserve">Homework: crossword puzzle practice with regular IR verbs  </w:t>
                  </w:r>
                </w:p>
              </w:tc>
              <w:tc>
                <w:tcPr>
                  <w:tcW w:w="3613" w:type="dxa"/>
                </w:tcPr>
                <w:p w:rsidR="00D91BDB" w:rsidRPr="00D91BDB" w:rsidRDefault="00D91BDB" w:rsidP="006C208B">
                  <w:pPr>
                    <w:contextualSpacing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15-25 minutes (homework)</w:t>
                  </w:r>
                </w:p>
              </w:tc>
            </w:tr>
          </w:tbl>
          <w:p w:rsidR="00F5414C" w:rsidRPr="009F3C3E" w:rsidRDefault="00F5414C" w:rsidP="006C208B">
            <w:pPr>
              <w:spacing w:after="0" w:line="240" w:lineRule="auto"/>
              <w:ind w:left="1488"/>
              <w:contextualSpacing/>
              <w:rPr>
                <w:color w:val="FF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14C" w:rsidRPr="009F3C3E" w:rsidRDefault="006C208B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Materials/Technology/Reference Links</w:t>
            </w:r>
          </w:p>
          <w:p w:rsidR="009F3C3E" w:rsidRP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  <w:p w:rsidR="009F3C3E" w:rsidRDefault="009F3C3E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9F3C3E">
              <w:rPr>
                <w:b/>
                <w:color w:val="FF0000"/>
                <w:sz w:val="20"/>
              </w:rPr>
              <w:t>Smart phone</w:t>
            </w:r>
            <w:r w:rsidR="00380A2A">
              <w:rPr>
                <w:b/>
                <w:color w:val="FF0000"/>
                <w:sz w:val="20"/>
              </w:rPr>
              <w:t>/worksheet</w:t>
            </w:r>
          </w:p>
          <w:p w:rsidR="006E3B2C" w:rsidRDefault="006E3B2C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  <w:p w:rsidR="009F3C3E" w:rsidRDefault="006E3B2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game link</w:t>
            </w:r>
          </w:p>
          <w:p w:rsidR="006E3B2C" w:rsidRPr="009F3C3E" w:rsidRDefault="006E3B2C">
            <w:pPr>
              <w:spacing w:after="0" w:line="240" w:lineRule="auto"/>
              <w:rPr>
                <w:color w:val="FF0000"/>
              </w:rPr>
            </w:pPr>
          </w:p>
          <w:p w:rsidR="00F5414C" w:rsidRDefault="006C208B">
            <w:pPr>
              <w:spacing w:after="0" w:line="240" w:lineRule="auto"/>
              <w:rPr>
                <w:color w:val="FF0000"/>
              </w:rPr>
            </w:pPr>
            <w:hyperlink r:id="rId5" w:history="1">
              <w:r w:rsidRPr="00FE1329">
                <w:rPr>
                  <w:rStyle w:val="Hyperlink"/>
                </w:rPr>
                <w:t>https://play.kahoot.it/#/login?next=%252Fk%252F5fdedb14-d917-4bc8-81de-08682de8a038</w:t>
              </w:r>
            </w:hyperlink>
          </w:p>
          <w:p w:rsidR="006C208B" w:rsidRDefault="006C208B">
            <w:pPr>
              <w:spacing w:after="0" w:line="240" w:lineRule="auto"/>
              <w:rPr>
                <w:color w:val="FF0000"/>
              </w:rPr>
            </w:pPr>
          </w:p>
          <w:p w:rsidR="006C208B" w:rsidRDefault="006C208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Teacher Website:</w:t>
            </w:r>
          </w:p>
          <w:p w:rsidR="00F5414C" w:rsidRPr="009F3C3E" w:rsidRDefault="00D91BDB">
            <w:pPr>
              <w:spacing w:after="0" w:line="240" w:lineRule="auto"/>
              <w:rPr>
                <w:color w:val="FF0000"/>
              </w:rPr>
            </w:pPr>
            <w:r w:rsidRPr="00D91BDB">
              <w:rPr>
                <w:color w:val="FF0000"/>
              </w:rPr>
              <w:t>http://coeurboheme.weebly.com/chapter-8.html</w:t>
            </w: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  <w:p w:rsidR="00F5414C" w:rsidRPr="009F3C3E" w:rsidRDefault="00F5414C">
            <w:pPr>
              <w:spacing w:after="0" w:line="240" w:lineRule="auto"/>
              <w:rPr>
                <w:color w:val="FF0000"/>
              </w:rPr>
            </w:pPr>
          </w:p>
        </w:tc>
      </w:tr>
      <w:tr w:rsidR="00D91BDB"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91BDB" w:rsidRPr="009F3C3E" w:rsidRDefault="00D91BDB">
            <w:pPr>
              <w:spacing w:after="0" w:line="240" w:lineRule="auto"/>
              <w:ind w:left="-119"/>
              <w:rPr>
                <w:b/>
                <w:color w:val="FF0000"/>
                <w:sz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1BDB" w:rsidRDefault="00D91BDB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</w:tr>
      <w:tr w:rsidR="00D91BDB"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91BDB" w:rsidRPr="009F3C3E" w:rsidRDefault="00D91BDB">
            <w:pPr>
              <w:spacing w:after="0" w:line="240" w:lineRule="auto"/>
              <w:ind w:left="-119"/>
              <w:rPr>
                <w:b/>
                <w:color w:val="FF0000"/>
                <w:sz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1BDB" w:rsidRDefault="00D91BDB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</w:tr>
      <w:tr w:rsidR="00F5414C"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5414C" w:rsidRPr="009F3C3E" w:rsidRDefault="00F5414C" w:rsidP="009F3C3E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F5414C" w:rsidRDefault="00F5414C"/>
    <w:sectPr w:rsidR="00F541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A45"/>
    <w:multiLevelType w:val="hybridMultilevel"/>
    <w:tmpl w:val="DD7C5696"/>
    <w:lvl w:ilvl="0" w:tplc="F9CCB68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1" w:hanging="360"/>
      </w:pPr>
    </w:lvl>
    <w:lvl w:ilvl="2" w:tplc="0409001B" w:tentative="1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">
    <w:nsid w:val="0E4D62B8"/>
    <w:multiLevelType w:val="multilevel"/>
    <w:tmpl w:val="FC84DEA2"/>
    <w:lvl w:ilvl="0">
      <w:start w:val="1"/>
      <w:numFmt w:val="bullet"/>
      <w:lvlText w:val="●"/>
      <w:lvlJc w:val="left"/>
      <w:pPr>
        <w:ind w:left="1488" w:firstLine="11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8" w:firstLine="18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8" w:firstLine="25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8" w:firstLine="32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8" w:firstLine="40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8" w:firstLine="47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8" w:firstLine="54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8" w:firstLine="61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8" w:firstLine="6888"/>
      </w:pPr>
      <w:rPr>
        <w:rFonts w:ascii="Arial" w:eastAsia="Arial" w:hAnsi="Arial" w:cs="Arial"/>
      </w:rPr>
    </w:lvl>
  </w:abstractNum>
  <w:abstractNum w:abstractNumId="2">
    <w:nsid w:val="14CC79E5"/>
    <w:multiLevelType w:val="multilevel"/>
    <w:tmpl w:val="4C4E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">
    <w:nsid w:val="256710B4"/>
    <w:multiLevelType w:val="multilevel"/>
    <w:tmpl w:val="D80868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5F73976"/>
    <w:multiLevelType w:val="multilevel"/>
    <w:tmpl w:val="4F028F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>
    <w:nsid w:val="280A43B3"/>
    <w:multiLevelType w:val="multilevel"/>
    <w:tmpl w:val="CD20DA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3781204B"/>
    <w:multiLevelType w:val="multilevel"/>
    <w:tmpl w:val="1C507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>
    <w:nsid w:val="3DE837DA"/>
    <w:multiLevelType w:val="multilevel"/>
    <w:tmpl w:val="BC5ED7C2"/>
    <w:lvl w:ilvl="0">
      <w:start w:val="1"/>
      <w:numFmt w:val="bullet"/>
      <w:lvlText w:val="●"/>
      <w:lvlJc w:val="left"/>
      <w:pPr>
        <w:ind w:left="1128" w:firstLine="7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8" w:firstLine="14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8" w:firstLine="22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8" w:firstLine="29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8" w:firstLine="36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8" w:firstLine="43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8" w:firstLine="50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8" w:firstLine="58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8" w:firstLine="6528"/>
      </w:pPr>
      <w:rPr>
        <w:rFonts w:ascii="Arial" w:eastAsia="Arial" w:hAnsi="Arial" w:cs="Arial"/>
      </w:rPr>
    </w:lvl>
  </w:abstractNum>
  <w:abstractNum w:abstractNumId="8">
    <w:nsid w:val="448022CF"/>
    <w:multiLevelType w:val="multilevel"/>
    <w:tmpl w:val="25D84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3C45992"/>
    <w:multiLevelType w:val="multilevel"/>
    <w:tmpl w:val="EEB08F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0">
    <w:nsid w:val="5F615334"/>
    <w:multiLevelType w:val="hybridMultilevel"/>
    <w:tmpl w:val="84F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C"/>
    <w:rsid w:val="00037C36"/>
    <w:rsid w:val="00097F55"/>
    <w:rsid w:val="0016550B"/>
    <w:rsid w:val="002A71A4"/>
    <w:rsid w:val="00380A2A"/>
    <w:rsid w:val="004569A1"/>
    <w:rsid w:val="004F19C8"/>
    <w:rsid w:val="00605857"/>
    <w:rsid w:val="006A09DD"/>
    <w:rsid w:val="006C208B"/>
    <w:rsid w:val="006E3B2C"/>
    <w:rsid w:val="009F3C3E"/>
    <w:rsid w:val="00A3541D"/>
    <w:rsid w:val="00B644F1"/>
    <w:rsid w:val="00C13FE1"/>
    <w:rsid w:val="00D436AB"/>
    <w:rsid w:val="00D91BDB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E9855-E177-4C42-BD72-F4672AE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1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09DD"/>
  </w:style>
  <w:style w:type="character" w:styleId="Hyperlink">
    <w:name w:val="Hyperlink"/>
    <w:basedOn w:val="DefaultParagraphFont"/>
    <w:uiPriority w:val="99"/>
    <w:unhideWhenUsed/>
    <w:rsid w:val="006C20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#/login?next=%252Fk%252F5fdedb14-d917-4bc8-81de-08682de8a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Marks presentational.docx.docx</vt:lpstr>
    </vt:vector>
  </TitlesOfParts>
  <Company>Cy-Fair ISD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presentational.docx.docx</dc:title>
  <dc:creator>MARGARITA DIEGO</dc:creator>
  <cp:lastModifiedBy>MARGARITA DIEGO</cp:lastModifiedBy>
  <cp:revision>7</cp:revision>
  <cp:lastPrinted>2015-04-28T16:21:00Z</cp:lastPrinted>
  <dcterms:created xsi:type="dcterms:W3CDTF">2015-04-27T20:28:00Z</dcterms:created>
  <dcterms:modified xsi:type="dcterms:W3CDTF">2015-04-28T16:26:00Z</dcterms:modified>
</cp:coreProperties>
</file>